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17582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 xml:space="preserve">Дело № </w:t>
      </w:r>
      <w:r w:rsidR="00516A24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Pr="00C06C23" w:rsidR="007A0B40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5</w:t>
      </w:r>
      <w:r w:rsidRPr="00C06C23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-</w:t>
      </w:r>
      <w:r w:rsidR="004E5C1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0</w:t>
      </w:r>
      <w:r w:rsidR="00E166A1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993</w:t>
      </w:r>
      <w:r w:rsidR="00017609">
        <w:rPr>
          <w:rFonts w:ascii="Times New Roman CYR" w:hAnsi="Times New Roman CYR" w:cs="Times New Roman CYR"/>
          <w:b w:val="0"/>
          <w:bCs w:val="0"/>
          <w:color w:val="000099"/>
          <w:sz w:val="24"/>
          <w:szCs w:val="24"/>
        </w:rPr>
        <w:t>/</w:t>
      </w:r>
      <w:r w:rsidRPr="00C06C23">
        <w:rPr>
          <w:b w:val="0"/>
          <w:bCs w:val="0"/>
          <w:color w:val="000099"/>
          <w:sz w:val="24"/>
          <w:szCs w:val="24"/>
        </w:rPr>
        <w:t>2614/20</w:t>
      </w:r>
      <w:r w:rsidR="009668EF">
        <w:rPr>
          <w:b w:val="0"/>
          <w:bCs w:val="0"/>
          <w:color w:val="000099"/>
          <w:sz w:val="24"/>
          <w:szCs w:val="24"/>
        </w:rPr>
        <w:t>2</w:t>
      </w:r>
      <w:r w:rsidR="004E5C19">
        <w:rPr>
          <w:b w:val="0"/>
          <w:bCs w:val="0"/>
          <w:color w:val="000099"/>
          <w:sz w:val="24"/>
          <w:szCs w:val="24"/>
        </w:rPr>
        <w:t>6</w:t>
      </w:r>
    </w:p>
    <w:p w:rsidR="00306DAC" w:rsidRPr="00E85816" w:rsidP="001241BB">
      <w:pPr>
        <w:pStyle w:val="Title"/>
        <w:tabs>
          <w:tab w:val="left" w:pos="3495"/>
          <w:tab w:val="left" w:pos="9781"/>
        </w:tabs>
        <w:ind w:right="-72"/>
        <w:jc w:val="right"/>
        <w:rPr>
          <w:b w:val="0"/>
          <w:bCs w:val="0"/>
          <w:color w:val="000099"/>
          <w:sz w:val="24"/>
          <w:szCs w:val="24"/>
        </w:rPr>
      </w:pPr>
      <w:r w:rsidRPr="00B140B6">
        <w:rPr>
          <w:b w:val="0"/>
          <w:color w:val="000099"/>
          <w:sz w:val="24"/>
        </w:rPr>
        <w:t>86MS0069-01-202</w:t>
      </w:r>
      <w:r w:rsidR="00B1244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B1244D">
        <w:rPr>
          <w:b w:val="0"/>
          <w:color w:val="000099"/>
          <w:sz w:val="24"/>
        </w:rPr>
        <w:t>0</w:t>
      </w:r>
      <w:r w:rsidR="00E166A1">
        <w:rPr>
          <w:b w:val="0"/>
          <w:color w:val="000099"/>
          <w:sz w:val="24"/>
        </w:rPr>
        <w:t>3291-76</w:t>
      </w:r>
    </w:p>
    <w:p w:rsidR="00B17582" w:rsidRPr="00C06C23" w:rsidP="001241BB">
      <w:pPr>
        <w:pStyle w:val="Title"/>
        <w:tabs>
          <w:tab w:val="left" w:pos="3495"/>
          <w:tab w:val="left" w:pos="9360"/>
        </w:tabs>
        <w:ind w:right="-218"/>
        <w:jc w:val="right"/>
        <w:rPr>
          <w:b w:val="0"/>
          <w:bCs w:val="0"/>
          <w:sz w:val="27"/>
          <w:szCs w:val="27"/>
        </w:rPr>
      </w:pP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ПОСТАНОВЛЕНИЕ</w:t>
      </w:r>
    </w:p>
    <w:p w:rsidR="00B17582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b w:val="0"/>
          <w:bCs w:val="0"/>
          <w:sz w:val="27"/>
          <w:szCs w:val="27"/>
        </w:rPr>
      </w:pPr>
      <w:r w:rsidRPr="00D44C7E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54247D" w:rsidRPr="00D44C7E" w:rsidP="00C21568">
      <w:pPr>
        <w:pStyle w:val="Title"/>
        <w:tabs>
          <w:tab w:val="left" w:pos="3495"/>
          <w:tab w:val="left" w:pos="9360"/>
        </w:tabs>
        <w:ind w:left="-142" w:right="-427"/>
        <w:rPr>
          <w:color w:val="0070C0"/>
          <w:sz w:val="27"/>
          <w:szCs w:val="27"/>
        </w:rPr>
      </w:pPr>
    </w:p>
    <w:p w:rsidR="00B17582" w:rsidRPr="00D44C7E" w:rsidP="00C21568">
      <w:pPr>
        <w:pStyle w:val="Title"/>
        <w:tabs>
          <w:tab w:val="left" w:pos="9498"/>
        </w:tabs>
        <w:ind w:right="-427"/>
        <w:jc w:val="left"/>
        <w:rPr>
          <w:b w:val="0"/>
          <w:bCs w:val="0"/>
          <w:sz w:val="27"/>
          <w:szCs w:val="27"/>
        </w:rPr>
      </w:pPr>
      <w:r>
        <w:rPr>
          <w:b w:val="0"/>
          <w:bCs w:val="0"/>
          <w:color w:val="000099"/>
          <w:sz w:val="27"/>
          <w:szCs w:val="27"/>
        </w:rPr>
        <w:t>20 ма</w:t>
      </w:r>
      <w:r w:rsidR="00CD3FD1">
        <w:rPr>
          <w:b w:val="0"/>
          <w:bCs w:val="0"/>
          <w:color w:val="000099"/>
          <w:sz w:val="27"/>
          <w:szCs w:val="27"/>
        </w:rPr>
        <w:t>я</w:t>
      </w:r>
      <w:r w:rsidR="004E5C19">
        <w:rPr>
          <w:b w:val="0"/>
          <w:bCs w:val="0"/>
          <w:color w:val="000099"/>
          <w:sz w:val="27"/>
          <w:szCs w:val="27"/>
        </w:rPr>
        <w:t xml:space="preserve"> 2026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года         </w:t>
      </w:r>
      <w:r w:rsidRPr="00D44C7E" w:rsidR="0054247D">
        <w:rPr>
          <w:b w:val="0"/>
          <w:bCs w:val="0"/>
          <w:color w:val="000099"/>
          <w:sz w:val="27"/>
          <w:szCs w:val="27"/>
        </w:rPr>
        <w:t xml:space="preserve">     </w:t>
      </w:r>
      <w:r w:rsidRPr="00D44C7E">
        <w:rPr>
          <w:b w:val="0"/>
          <w:bCs w:val="0"/>
          <w:color w:val="000099"/>
          <w:sz w:val="27"/>
          <w:szCs w:val="27"/>
        </w:rPr>
        <w:t xml:space="preserve">                               </w:t>
      </w:r>
      <w:r w:rsidRPr="00D44C7E" w:rsidR="002234DF">
        <w:rPr>
          <w:b w:val="0"/>
          <w:bCs w:val="0"/>
          <w:color w:val="000099"/>
          <w:sz w:val="27"/>
          <w:szCs w:val="27"/>
        </w:rPr>
        <w:t xml:space="preserve">             </w:t>
      </w:r>
      <w:r w:rsidRPr="00D44C7E" w:rsidR="00336270">
        <w:rPr>
          <w:b w:val="0"/>
          <w:bCs w:val="0"/>
          <w:color w:val="000099"/>
          <w:sz w:val="27"/>
          <w:szCs w:val="27"/>
        </w:rPr>
        <w:t xml:space="preserve"> </w:t>
      </w:r>
      <w:r w:rsidRPr="00D44C7E">
        <w:rPr>
          <w:b w:val="0"/>
          <w:bCs w:val="0"/>
          <w:color w:val="000099"/>
          <w:sz w:val="27"/>
          <w:szCs w:val="27"/>
        </w:rPr>
        <w:t xml:space="preserve"> </w:t>
      </w:r>
      <w:r w:rsidRPr="00D44C7E" w:rsidR="00C21568">
        <w:rPr>
          <w:b w:val="0"/>
          <w:bCs w:val="0"/>
          <w:color w:val="000099"/>
          <w:sz w:val="27"/>
          <w:szCs w:val="27"/>
        </w:rPr>
        <w:t xml:space="preserve">     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F144D3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A913F1">
        <w:rPr>
          <w:b w:val="0"/>
          <w:bCs w:val="0"/>
          <w:color w:val="000099"/>
          <w:sz w:val="27"/>
          <w:szCs w:val="27"/>
        </w:rPr>
        <w:t xml:space="preserve">  </w:t>
      </w:r>
      <w:r w:rsidRPr="00D44C7E" w:rsidR="00C06C23">
        <w:rPr>
          <w:b w:val="0"/>
          <w:bCs w:val="0"/>
          <w:color w:val="000099"/>
          <w:sz w:val="27"/>
          <w:szCs w:val="27"/>
        </w:rPr>
        <w:t xml:space="preserve">  </w:t>
      </w:r>
      <w:r w:rsidRPr="00D44C7E">
        <w:rPr>
          <w:b w:val="0"/>
          <w:bCs w:val="0"/>
          <w:color w:val="000099"/>
          <w:sz w:val="27"/>
          <w:szCs w:val="27"/>
        </w:rPr>
        <w:t xml:space="preserve">   </w:t>
      </w:r>
      <w:r w:rsidRPr="00D44C7E">
        <w:rPr>
          <w:b w:val="0"/>
          <w:bCs w:val="0"/>
          <w:sz w:val="27"/>
          <w:szCs w:val="27"/>
        </w:rPr>
        <w:t>город Сургут</w:t>
      </w:r>
    </w:p>
    <w:p w:rsidR="00B17582" w:rsidRPr="00D44C7E" w:rsidP="00C21568">
      <w:pPr>
        <w:tabs>
          <w:tab w:val="left" w:pos="3615"/>
          <w:tab w:val="left" w:pos="9498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color w:val="0000CC"/>
          <w:sz w:val="27"/>
          <w:szCs w:val="27"/>
        </w:rPr>
        <w:t xml:space="preserve"> 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Мировой судья судебного участка № 14 Сургутского судебного района города окружного значения Сургута Долгов В.П., находящийся по адресу: Ханты-Мансийский АО-Югра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г. Сургут</w:t>
      </w:r>
      <w:r w:rsidRPr="00D44C7E" w:rsidR="00C06C2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ул. </w:t>
      </w:r>
      <w:r w:rsidRPr="00D44C7E" w:rsidR="007A0B40">
        <w:rPr>
          <w:sz w:val="27"/>
          <w:szCs w:val="27"/>
        </w:rPr>
        <w:t>Гагарина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д. 9</w:t>
      </w:r>
      <w:r w:rsidRPr="00D44C7E" w:rsidR="00C06C23">
        <w:rPr>
          <w:sz w:val="27"/>
          <w:szCs w:val="27"/>
        </w:rPr>
        <w:t>,</w:t>
      </w:r>
      <w:r w:rsidRPr="00D44C7E" w:rsidR="007A0B40">
        <w:rPr>
          <w:sz w:val="27"/>
          <w:szCs w:val="27"/>
        </w:rPr>
        <w:t xml:space="preserve"> к</w:t>
      </w:r>
      <w:r w:rsidRPr="00D44C7E" w:rsidR="00C06C23">
        <w:rPr>
          <w:sz w:val="27"/>
          <w:szCs w:val="27"/>
        </w:rPr>
        <w:t>а</w:t>
      </w:r>
      <w:r w:rsidRPr="00D44C7E" w:rsidR="007A0B40">
        <w:rPr>
          <w:sz w:val="27"/>
          <w:szCs w:val="27"/>
        </w:rPr>
        <w:t>б. 408</w:t>
      </w:r>
      <w:r w:rsidRPr="00D44C7E">
        <w:rPr>
          <w:sz w:val="27"/>
          <w:szCs w:val="27"/>
        </w:rPr>
        <w:t xml:space="preserve">, рассмотрев материалы дела об административном правонарушении, предусмотренном </w:t>
      </w:r>
      <w:r w:rsidRPr="00D44C7E">
        <w:rPr>
          <w:color w:val="000099"/>
          <w:sz w:val="27"/>
          <w:szCs w:val="27"/>
        </w:rPr>
        <w:t>ч. 1 ст. 12.8</w:t>
      </w:r>
      <w:r w:rsidRPr="00D44C7E">
        <w:rPr>
          <w:sz w:val="27"/>
          <w:szCs w:val="27"/>
        </w:rPr>
        <w:t xml:space="preserve"> КоАП РФ, в отношении:</w:t>
      </w:r>
    </w:p>
    <w:p w:rsidR="00B17582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>
        <w:rPr>
          <w:color w:val="000099"/>
          <w:sz w:val="27"/>
          <w:szCs w:val="27"/>
        </w:rPr>
        <w:t xml:space="preserve">Зуева Дмитрия Васильевича, </w:t>
      </w:r>
      <w:r w:rsidR="00547363">
        <w:rPr>
          <w:color w:val="000099"/>
          <w:sz w:val="28"/>
          <w:szCs w:val="28"/>
          <w:lang w:val="en-US"/>
        </w:rPr>
        <w:t>&lt;&lt;</w:t>
      </w:r>
      <w:r w:rsidR="00547363">
        <w:rPr>
          <w:color w:val="000099"/>
          <w:sz w:val="28"/>
          <w:szCs w:val="28"/>
        </w:rPr>
        <w:t>***</w:t>
      </w:r>
      <w:r w:rsidR="00547363">
        <w:rPr>
          <w:color w:val="000099"/>
          <w:sz w:val="28"/>
          <w:szCs w:val="28"/>
          <w:lang w:val="en-US"/>
        </w:rPr>
        <w:t>&gt;&gt;</w:t>
      </w:r>
      <w:r w:rsidRPr="00D44C7E">
        <w:rPr>
          <w:color w:val="000099"/>
          <w:sz w:val="27"/>
          <w:szCs w:val="27"/>
        </w:rPr>
        <w:t xml:space="preserve">, </w:t>
      </w:r>
    </w:p>
    <w:p w:rsidR="0054247D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УСТАНОВИЛ: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>
        <w:rPr>
          <w:color w:val="000099"/>
          <w:sz w:val="27"/>
          <w:szCs w:val="27"/>
        </w:rPr>
        <w:t>21</w:t>
      </w:r>
      <w:r w:rsidRPr="00D44C7E" w:rsidR="009668EF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4</w:t>
      </w:r>
      <w:r w:rsidRPr="00D44C7E" w:rsidR="009668EF">
        <w:rPr>
          <w:color w:val="000099"/>
          <w:sz w:val="27"/>
          <w:szCs w:val="27"/>
        </w:rPr>
        <w:t>.202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года в </w:t>
      </w:r>
      <w:r w:rsidR="00E85816">
        <w:rPr>
          <w:color w:val="000099"/>
          <w:sz w:val="27"/>
          <w:szCs w:val="27"/>
        </w:rPr>
        <w:t>0</w:t>
      </w:r>
      <w:r>
        <w:rPr>
          <w:color w:val="000099"/>
          <w:sz w:val="27"/>
          <w:szCs w:val="27"/>
        </w:rPr>
        <w:t>3</w:t>
      </w:r>
      <w:r w:rsidRPr="00D44C7E">
        <w:rPr>
          <w:color w:val="000099"/>
          <w:sz w:val="27"/>
          <w:szCs w:val="27"/>
        </w:rPr>
        <w:t xml:space="preserve"> час. </w:t>
      </w:r>
      <w:r>
        <w:rPr>
          <w:color w:val="000099"/>
          <w:sz w:val="27"/>
          <w:szCs w:val="27"/>
        </w:rPr>
        <w:t>0</w:t>
      </w:r>
      <w:r w:rsidR="00E85816">
        <w:rPr>
          <w:color w:val="000099"/>
          <w:sz w:val="27"/>
          <w:szCs w:val="27"/>
        </w:rPr>
        <w:t>1</w:t>
      </w:r>
      <w:r w:rsidRPr="00D44C7E">
        <w:rPr>
          <w:color w:val="000099"/>
          <w:sz w:val="27"/>
          <w:szCs w:val="27"/>
        </w:rPr>
        <w:t xml:space="preserve"> мин. на автодорог</w:t>
      </w:r>
      <w:r w:rsidR="00863B50">
        <w:rPr>
          <w:color w:val="000099"/>
          <w:sz w:val="27"/>
          <w:szCs w:val="27"/>
        </w:rPr>
        <w:t xml:space="preserve">е по </w:t>
      </w:r>
      <w:r>
        <w:rPr>
          <w:color w:val="000099"/>
          <w:sz w:val="27"/>
          <w:szCs w:val="27"/>
        </w:rPr>
        <w:t xml:space="preserve">Нижневартовскому шоссе около д. 8 </w:t>
      </w:r>
      <w:r w:rsidRPr="00D44C7E">
        <w:rPr>
          <w:color w:val="000099"/>
          <w:sz w:val="27"/>
          <w:szCs w:val="27"/>
        </w:rPr>
        <w:t>г. Сургута</w:t>
      </w:r>
      <w:r w:rsidRPr="00D44C7E" w:rsidR="001168FE">
        <w:rPr>
          <w:color w:val="000099"/>
          <w:sz w:val="27"/>
          <w:szCs w:val="27"/>
        </w:rPr>
        <w:t xml:space="preserve"> </w:t>
      </w:r>
      <w:r w:rsidRPr="00D44C7E" w:rsidR="00714D78">
        <w:rPr>
          <w:color w:val="000099"/>
          <w:sz w:val="27"/>
          <w:szCs w:val="27"/>
        </w:rPr>
        <w:t>лицо, привлекаемое к административной ответственности,</w:t>
      </w:r>
      <w:r w:rsidRPr="00D44C7E">
        <w:rPr>
          <w:color w:val="000099"/>
          <w:sz w:val="27"/>
          <w:szCs w:val="27"/>
        </w:rPr>
        <w:t xml:space="preserve"> управлял</w:t>
      </w:r>
      <w:r w:rsidRPr="00D44C7E" w:rsidR="00714D78">
        <w:rPr>
          <w:color w:val="000099"/>
          <w:sz w:val="27"/>
          <w:szCs w:val="27"/>
        </w:rPr>
        <w:t>о</w:t>
      </w:r>
      <w:r w:rsidRPr="00D44C7E">
        <w:rPr>
          <w:color w:val="000099"/>
          <w:sz w:val="27"/>
          <w:szCs w:val="27"/>
        </w:rPr>
        <w:t xml:space="preserve"> транспортным средством </w:t>
      </w:r>
      <w:r w:rsidRPr="00547363" w:rsidR="00547363">
        <w:rPr>
          <w:color w:val="000099"/>
          <w:sz w:val="28"/>
          <w:szCs w:val="28"/>
        </w:rPr>
        <w:t>&lt;&lt;</w:t>
      </w:r>
      <w:r w:rsidR="00547363">
        <w:rPr>
          <w:color w:val="000099"/>
          <w:sz w:val="28"/>
          <w:szCs w:val="28"/>
        </w:rPr>
        <w:t>***</w:t>
      </w:r>
      <w:r w:rsidRPr="00547363" w:rsidR="00547363">
        <w:rPr>
          <w:color w:val="000099"/>
          <w:sz w:val="28"/>
          <w:szCs w:val="28"/>
        </w:rPr>
        <w:t>&gt;&gt;</w:t>
      </w:r>
      <w:r w:rsidR="00CE02AD">
        <w:rPr>
          <w:color w:val="000099"/>
          <w:sz w:val="27"/>
          <w:szCs w:val="27"/>
        </w:rPr>
        <w:t>,</w:t>
      </w:r>
      <w:r w:rsidR="007E46C0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 xml:space="preserve">имеющим государственный регистрационный знак </w:t>
      </w:r>
      <w:r w:rsidRPr="00547363" w:rsidR="00547363">
        <w:rPr>
          <w:color w:val="000099"/>
          <w:sz w:val="28"/>
          <w:szCs w:val="28"/>
        </w:rPr>
        <w:t>&lt;&lt;</w:t>
      </w:r>
      <w:r w:rsidR="00547363">
        <w:rPr>
          <w:color w:val="000099"/>
          <w:sz w:val="28"/>
          <w:szCs w:val="28"/>
        </w:rPr>
        <w:t>***</w:t>
      </w:r>
      <w:r w:rsidRPr="00547363" w:rsidR="00547363">
        <w:rPr>
          <w:color w:val="000099"/>
          <w:sz w:val="28"/>
          <w:szCs w:val="28"/>
        </w:rPr>
        <w:t>&gt;&gt;</w:t>
      </w:r>
      <w:r w:rsidRPr="00D44C7E">
        <w:rPr>
          <w:color w:val="0000CC"/>
          <w:sz w:val="27"/>
          <w:szCs w:val="27"/>
        </w:rPr>
        <w:t xml:space="preserve">, </w:t>
      </w:r>
      <w:r w:rsidRPr="00D44C7E">
        <w:rPr>
          <w:sz w:val="27"/>
          <w:szCs w:val="27"/>
        </w:rPr>
        <w:t>находясь в состоянии опьянения, чем нарушил п. 2.7 Правил дорожного движения РФ.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color w:val="000099"/>
          <w:sz w:val="27"/>
          <w:szCs w:val="27"/>
        </w:rPr>
        <w:t>Лицо, привлекаемое к административной ответственности, извещено о времени и месте рассмотрения дела надлежащим образом, в судебное заседание не явилось, ходатайств</w:t>
      </w:r>
      <w:r w:rsidR="00F0229D">
        <w:rPr>
          <w:color w:val="000099"/>
          <w:sz w:val="27"/>
          <w:szCs w:val="27"/>
        </w:rPr>
        <w:t>овал о рассмотрении дела в его отсутствие, вину признал, просил строго не наказывать</w:t>
      </w:r>
      <w:r w:rsidRPr="00D44C7E">
        <w:rPr>
          <w:sz w:val="27"/>
          <w:szCs w:val="27"/>
        </w:rPr>
        <w:t>.</w:t>
      </w:r>
    </w:p>
    <w:p w:rsidR="00DD7A6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Исследовав представленные документы, мировой судья приходит к следующим выводам.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Согласно п. 2.1. ст. 19 ФЗ от 10.12.1995 г. № 196-ФЗ «О безопасности дорожного движениями», запрещается эксплуатация транспортных средств лицами, находящимися в состоянии алкогольного, наркотического или иного токсического опьянения.</w:t>
      </w:r>
    </w:p>
    <w:p w:rsidR="00DD7A6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В силу пункта 2.7 Правил дорожного движения Российской Федерации, утвержденных постановлением Правительства Российской Федерации от 23 октября 1993 года N 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DD7A6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В соответствии с примечанием к ч. 1 ст. 12.8 КоАП РФ, административная ответственность, предусмотренная указанной статьей и </w:t>
      </w:r>
      <w:r w:rsidRPr="00D44C7E">
        <w:rPr>
          <w:rStyle w:val="link"/>
          <w:sz w:val="27"/>
          <w:szCs w:val="27"/>
        </w:rPr>
        <w:t>частью 3 статьи 12.27</w:t>
      </w:r>
      <w:r w:rsidRPr="00D44C7E">
        <w:rPr>
          <w:sz w:val="27"/>
          <w:szCs w:val="27"/>
        </w:rPr>
        <w:t xml:space="preserve">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  Согласно </w:t>
      </w:r>
      <w:r w:rsidRPr="00D44C7E">
        <w:rPr>
          <w:sz w:val="27"/>
          <w:szCs w:val="27"/>
        </w:rPr>
        <w:t>протокол</w:t>
      </w:r>
      <w:r w:rsidRPr="00D44C7E">
        <w:rPr>
          <w:sz w:val="27"/>
          <w:szCs w:val="27"/>
        </w:rPr>
        <w:t>а</w:t>
      </w:r>
      <w:r w:rsidRPr="00D44C7E">
        <w:rPr>
          <w:sz w:val="27"/>
          <w:szCs w:val="27"/>
        </w:rPr>
        <w:t xml:space="preserve"> об отстранении от управления транспортным средством,</w:t>
      </w:r>
      <w:r w:rsidRPr="00D44C7E">
        <w:rPr>
          <w:color w:val="000080"/>
          <w:sz w:val="27"/>
          <w:szCs w:val="27"/>
        </w:rPr>
        <w:t xml:space="preserve"> </w:t>
      </w:r>
      <w:r w:rsidRPr="00D44C7E" w:rsidR="00F93D42">
        <w:rPr>
          <w:color w:val="000080"/>
          <w:sz w:val="27"/>
          <w:szCs w:val="27"/>
        </w:rPr>
        <w:t>л</w:t>
      </w:r>
      <w:r w:rsidRPr="00D44C7E" w:rsidR="00F93D42">
        <w:rPr>
          <w:color w:val="000099"/>
          <w:sz w:val="27"/>
          <w:szCs w:val="27"/>
        </w:rPr>
        <w:t>ицо, привлекаемое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был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отстранен</w:t>
      </w:r>
      <w:r w:rsidRPr="00D44C7E" w:rsidR="00D44C7E">
        <w:rPr>
          <w:sz w:val="27"/>
          <w:szCs w:val="27"/>
        </w:rPr>
        <w:t>о</w:t>
      </w:r>
      <w:r w:rsidRPr="00D44C7E">
        <w:rPr>
          <w:sz w:val="27"/>
          <w:szCs w:val="27"/>
        </w:rPr>
        <w:t xml:space="preserve"> от упр</w:t>
      </w:r>
      <w:r w:rsidRPr="00D44C7E">
        <w:rPr>
          <w:sz w:val="27"/>
          <w:szCs w:val="27"/>
        </w:rPr>
        <w:t>авления транспортным средством.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       В соответствии с актом</w:t>
      </w:r>
      <w:r w:rsidRPr="00D44C7E">
        <w:rPr>
          <w:sz w:val="27"/>
          <w:szCs w:val="27"/>
        </w:rPr>
        <w:t xml:space="preserve"> освидетельствования на состояние алкогольного опьянения </w:t>
      </w:r>
      <w:r w:rsidRPr="00D44C7E" w:rsidR="003A7D38">
        <w:rPr>
          <w:color w:val="000099"/>
          <w:sz w:val="27"/>
          <w:szCs w:val="27"/>
        </w:rPr>
        <w:t xml:space="preserve">86 </w:t>
      </w:r>
      <w:r w:rsidRPr="00D44C7E" w:rsidR="00F93D42">
        <w:rPr>
          <w:color w:val="000099"/>
          <w:sz w:val="27"/>
          <w:szCs w:val="27"/>
        </w:rPr>
        <w:t>ГП</w:t>
      </w:r>
      <w:r w:rsidRPr="00D44C7E" w:rsidR="009E40E2">
        <w:rPr>
          <w:color w:val="000099"/>
          <w:sz w:val="27"/>
          <w:szCs w:val="27"/>
        </w:rPr>
        <w:t xml:space="preserve"> </w:t>
      </w:r>
      <w:r w:rsidR="00326FEA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81520</w:t>
      </w:r>
      <w:r w:rsidRPr="00D44C7E">
        <w:rPr>
          <w:color w:val="000099"/>
          <w:sz w:val="27"/>
          <w:szCs w:val="27"/>
        </w:rPr>
        <w:t xml:space="preserve"> от </w:t>
      </w:r>
      <w:r w:rsidR="00E166A1">
        <w:rPr>
          <w:color w:val="000099"/>
          <w:sz w:val="27"/>
          <w:szCs w:val="27"/>
        </w:rPr>
        <w:t>21</w:t>
      </w:r>
      <w:r w:rsidRPr="00D44C7E" w:rsidR="008D6198">
        <w:rPr>
          <w:color w:val="000099"/>
          <w:sz w:val="27"/>
          <w:szCs w:val="27"/>
        </w:rPr>
        <w:t>.</w:t>
      </w:r>
      <w:r w:rsidR="00696890">
        <w:rPr>
          <w:color w:val="000099"/>
          <w:sz w:val="27"/>
          <w:szCs w:val="27"/>
        </w:rPr>
        <w:t>0</w:t>
      </w:r>
      <w:r w:rsidR="00E166A1">
        <w:rPr>
          <w:color w:val="000099"/>
          <w:sz w:val="27"/>
          <w:szCs w:val="27"/>
        </w:rPr>
        <w:t>4</w:t>
      </w:r>
      <w:r w:rsidRPr="00D44C7E" w:rsidR="008D6198">
        <w:rPr>
          <w:color w:val="000099"/>
          <w:sz w:val="27"/>
          <w:szCs w:val="27"/>
        </w:rPr>
        <w:t>.20</w:t>
      </w:r>
      <w:r w:rsidRPr="00D44C7E" w:rsidR="00245B62">
        <w:rPr>
          <w:color w:val="000099"/>
          <w:sz w:val="27"/>
          <w:szCs w:val="27"/>
        </w:rPr>
        <w:t>2</w:t>
      </w:r>
      <w:r w:rsidR="00696890">
        <w:rPr>
          <w:color w:val="000099"/>
          <w:sz w:val="27"/>
          <w:szCs w:val="27"/>
        </w:rPr>
        <w:t>6</w:t>
      </w:r>
      <w:r w:rsidRPr="00D44C7E">
        <w:rPr>
          <w:color w:val="000099"/>
          <w:sz w:val="27"/>
          <w:szCs w:val="27"/>
        </w:rPr>
        <w:t xml:space="preserve"> г.</w:t>
      </w:r>
      <w:r w:rsidRPr="00D44C7E">
        <w:rPr>
          <w:color w:val="000099"/>
          <w:sz w:val="27"/>
          <w:szCs w:val="27"/>
        </w:rPr>
        <w:t xml:space="preserve"> </w:t>
      </w:r>
      <w:r w:rsidRPr="00D44C7E">
        <w:rPr>
          <w:sz w:val="27"/>
          <w:szCs w:val="27"/>
        </w:rPr>
        <w:t>у</w:t>
      </w:r>
      <w:r w:rsidRPr="00D44C7E">
        <w:rPr>
          <w:color w:val="0000CC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 xml:space="preserve">установлено состояние опьянения, с </w:t>
      </w:r>
      <w:r w:rsidRPr="00D44C7E">
        <w:rPr>
          <w:sz w:val="27"/>
          <w:szCs w:val="27"/>
        </w:rPr>
        <w:t>результатами освидетельствования он согласен, что подтверждается его подписью</w:t>
      </w:r>
      <w:r w:rsidRPr="00D44C7E">
        <w:rPr>
          <w:sz w:val="27"/>
          <w:szCs w:val="27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 xml:space="preserve">      Согласно с </w:t>
      </w:r>
      <w:r w:rsidRPr="00D44C7E">
        <w:rPr>
          <w:sz w:val="27"/>
          <w:szCs w:val="27"/>
        </w:rPr>
        <w:t>результат</w:t>
      </w:r>
      <w:r w:rsidRPr="00D44C7E">
        <w:rPr>
          <w:sz w:val="27"/>
          <w:szCs w:val="27"/>
        </w:rPr>
        <w:t>ом</w:t>
      </w:r>
      <w:r w:rsidRPr="00D44C7E">
        <w:rPr>
          <w:sz w:val="27"/>
          <w:szCs w:val="27"/>
        </w:rPr>
        <w:t xml:space="preserve"> освидетельствования на бумажном носителе, в выдыхаемом воздухе у</w:t>
      </w:r>
      <w:r w:rsidRPr="00D44C7E">
        <w:rPr>
          <w:color w:val="000099"/>
          <w:sz w:val="27"/>
          <w:szCs w:val="27"/>
        </w:rPr>
        <w:t xml:space="preserve"> </w:t>
      </w:r>
      <w:r w:rsidRPr="00D44C7E" w:rsidR="0063243A">
        <w:rPr>
          <w:color w:val="000099"/>
          <w:sz w:val="27"/>
          <w:szCs w:val="27"/>
        </w:rPr>
        <w:t>лица, привлекаемого к административной ответственности,</w:t>
      </w:r>
      <w:r w:rsidRPr="00D44C7E">
        <w:rPr>
          <w:color w:val="0000CC"/>
          <w:sz w:val="27"/>
          <w:szCs w:val="27"/>
        </w:rPr>
        <w:t xml:space="preserve"> </w:t>
      </w:r>
      <w:r w:rsidRPr="00D44C7E">
        <w:rPr>
          <w:sz w:val="27"/>
          <w:szCs w:val="27"/>
        </w:rPr>
        <w:t>установлено наличие этилового спирта в количеств</w:t>
      </w:r>
      <w:r w:rsidRPr="00D44C7E">
        <w:rPr>
          <w:color w:val="000099"/>
          <w:sz w:val="27"/>
          <w:szCs w:val="27"/>
        </w:rPr>
        <w:t xml:space="preserve">е </w:t>
      </w:r>
      <w:r w:rsidR="00484010">
        <w:rPr>
          <w:color w:val="000099"/>
          <w:sz w:val="27"/>
          <w:szCs w:val="27"/>
        </w:rPr>
        <w:t>0</w:t>
      </w:r>
      <w:r w:rsidRPr="00D44C7E" w:rsidR="00336270">
        <w:rPr>
          <w:color w:val="000099"/>
          <w:sz w:val="27"/>
          <w:szCs w:val="27"/>
        </w:rPr>
        <w:t>.</w:t>
      </w:r>
      <w:r w:rsidR="00E166A1">
        <w:rPr>
          <w:color w:val="000099"/>
          <w:sz w:val="27"/>
          <w:szCs w:val="27"/>
        </w:rPr>
        <w:t>513</w:t>
      </w:r>
      <w:r w:rsidRPr="00D44C7E">
        <w:rPr>
          <w:color w:val="000099"/>
          <w:sz w:val="27"/>
          <w:szCs w:val="27"/>
        </w:rPr>
        <w:t xml:space="preserve"> мг/л</w:t>
      </w:r>
      <w:r w:rsidRPr="00D44C7E" w:rsidR="002234DF">
        <w:rPr>
          <w:color w:val="000080"/>
          <w:sz w:val="27"/>
          <w:szCs w:val="27"/>
        </w:rPr>
        <w:t>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соответствии с ч. 2 ст. 25.7 КоАП РФ для проведения процессуальных действий, необходимо обязательное присутствие понятых или применение видеозаписи.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Согласно ч. 6 ст. 25.7 КоАП РФ в случае применения видеозаписи для фиксации совершения процессуальных действий, за исключением личного досмотра, эти процессуальные действия совершаются в отсутствие понятых, о чем делается запись в соответствующем протоколе либо акте освидетельствования на состояние алкогольного опьянения. Материалы, полученные при совершении процессуальных действий с применением видеозаписи, прилагаются к соответствующему протоколу либо акту освидетельствования на состояние алкогольного опьянения.</w:t>
      </w:r>
    </w:p>
    <w:p w:rsidR="00A913F1" w:rsidRPr="00D44C7E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В материалах дела имеется видеозапись, в которой зафиксированы</w:t>
      </w:r>
      <w:r w:rsidR="00D13A61">
        <w:rPr>
          <w:color w:val="000099"/>
          <w:sz w:val="27"/>
          <w:szCs w:val="27"/>
        </w:rPr>
        <w:t xml:space="preserve"> факт нахождения лица, привлекаемого к административной ответственности, в состоянии опьянения, его согласия с результатами освидетельствования на состояние опьянения,</w:t>
      </w:r>
      <w:r w:rsidRPr="00D44C7E">
        <w:rPr>
          <w:color w:val="000099"/>
          <w:sz w:val="27"/>
          <w:szCs w:val="27"/>
        </w:rPr>
        <w:t xml:space="preserve"> </w:t>
      </w:r>
      <w:r w:rsidR="00D13A61">
        <w:rPr>
          <w:color w:val="000099"/>
          <w:sz w:val="27"/>
          <w:szCs w:val="27"/>
        </w:rPr>
        <w:t xml:space="preserve">а также </w:t>
      </w:r>
      <w:r w:rsidRPr="00D44C7E">
        <w:rPr>
          <w:color w:val="000099"/>
          <w:sz w:val="27"/>
          <w:szCs w:val="27"/>
        </w:rPr>
        <w:t xml:space="preserve">процессуальные действия. </w:t>
      </w:r>
    </w:p>
    <w:p w:rsidR="00A913F1" w:rsidP="00B80853">
      <w:pPr>
        <w:tabs>
          <w:tab w:val="left" w:pos="9498"/>
        </w:tabs>
        <w:ind w:right="-427" w:firstLine="567"/>
        <w:jc w:val="both"/>
        <w:rPr>
          <w:color w:val="000099"/>
          <w:sz w:val="27"/>
          <w:szCs w:val="27"/>
        </w:rPr>
      </w:pPr>
      <w:r w:rsidRPr="00D44C7E">
        <w:rPr>
          <w:color w:val="000099"/>
          <w:sz w:val="27"/>
          <w:szCs w:val="27"/>
        </w:rPr>
        <w:t>Также суду представлен рапорт сотрудника полиции,</w:t>
      </w:r>
      <w:r w:rsidR="00A34684">
        <w:rPr>
          <w:color w:val="000099"/>
          <w:sz w:val="27"/>
          <w:szCs w:val="27"/>
        </w:rPr>
        <w:t xml:space="preserve"> </w:t>
      </w:r>
      <w:r w:rsidRPr="00D44C7E">
        <w:rPr>
          <w:color w:val="000099"/>
          <w:sz w:val="27"/>
          <w:szCs w:val="27"/>
        </w:rPr>
        <w:t>в котор</w:t>
      </w:r>
      <w:r w:rsidR="00342879">
        <w:rPr>
          <w:color w:val="000099"/>
          <w:sz w:val="27"/>
          <w:szCs w:val="27"/>
        </w:rPr>
        <w:t>ом</w:t>
      </w:r>
      <w:r w:rsidRPr="00D44C7E">
        <w:rPr>
          <w:color w:val="000099"/>
          <w:sz w:val="27"/>
          <w:szCs w:val="27"/>
        </w:rPr>
        <w:t xml:space="preserve"> изложены обстоятельства административного правонарушения. 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Представленные суду </w:t>
      </w:r>
      <w:r w:rsidRPr="00D44C7E">
        <w:rPr>
          <w:sz w:val="27"/>
          <w:szCs w:val="27"/>
        </w:rPr>
        <w:t>документы являются относимыми и допустимыми доказательствами, поскольку составлены уполномоченными на то лицами, надлежащим образом оформлены и полностью согласуются между собой.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</w:t>
      </w:r>
    </w:p>
    <w:p w:rsidR="00B17582" w:rsidRPr="00D44C7E" w:rsidP="00B80853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>Совокупность указанных признаков была установлена в ходе рассмотрения дела об административном правонарушении.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CC"/>
          <w:sz w:val="26"/>
          <w:szCs w:val="26"/>
        </w:rPr>
      </w:pPr>
      <w:r w:rsidRPr="00817ACC">
        <w:rPr>
          <w:sz w:val="26"/>
          <w:szCs w:val="26"/>
        </w:rPr>
        <w:t>Таким образом, суд находит виновность</w:t>
      </w:r>
      <w:r w:rsidRPr="00817ACC">
        <w:rPr>
          <w:color w:val="000099"/>
          <w:sz w:val="26"/>
          <w:szCs w:val="26"/>
        </w:rPr>
        <w:t xml:space="preserve"> </w:t>
      </w:r>
      <w:r w:rsidR="00E166A1">
        <w:rPr>
          <w:color w:val="000099"/>
          <w:sz w:val="27"/>
          <w:szCs w:val="27"/>
        </w:rPr>
        <w:t>Зуева Дмитрия Васильевича</w:t>
      </w:r>
      <w:r w:rsidRPr="00817ACC" w:rsidR="00E166A1">
        <w:rPr>
          <w:sz w:val="26"/>
          <w:szCs w:val="26"/>
        </w:rPr>
        <w:t xml:space="preserve"> </w:t>
      </w:r>
      <w:r w:rsidRPr="00817ACC">
        <w:rPr>
          <w:sz w:val="26"/>
          <w:szCs w:val="26"/>
        </w:rPr>
        <w:t xml:space="preserve">полностью доказанной, а его действия квалифицирует по ч. 1 ст. 12.8 КоАП РФ – </w:t>
      </w:r>
      <w:r w:rsidRPr="00817ACC" w:rsidR="003478B3">
        <w:rPr>
          <w:sz w:val="26"/>
          <w:szCs w:val="26"/>
        </w:rPr>
        <w:t>управление транспортным средством водителем, находящимся в состоянии опьянения, если такие действия не содержат уголовно наказуемого деяния</w:t>
      </w:r>
      <w:r w:rsidRPr="00817ACC">
        <w:rPr>
          <w:sz w:val="26"/>
          <w:szCs w:val="26"/>
        </w:rPr>
        <w:t>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sz w:val="26"/>
          <w:szCs w:val="26"/>
        </w:rPr>
      </w:pPr>
      <w:r w:rsidRPr="00817ACC">
        <w:rPr>
          <w:sz w:val="26"/>
          <w:szCs w:val="26"/>
        </w:rPr>
        <w:t>Обстоятельств, исключающих производство по делу, не имеется.</w:t>
      </w:r>
    </w:p>
    <w:p w:rsidR="00B17582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color w:val="000099"/>
          <w:sz w:val="26"/>
          <w:szCs w:val="26"/>
        </w:rPr>
        <w:t xml:space="preserve">Обстоятельств, смягчающих административную ответственность, предусмотренных ст. 4.2 КоАП РФ, мировым судьёй не установлено.  </w:t>
      </w:r>
    </w:p>
    <w:p w:rsidR="00817ACC" w:rsidRPr="00817ACC" w:rsidP="00817ACC">
      <w:pPr>
        <w:tabs>
          <w:tab w:val="left" w:pos="9498"/>
          <w:tab w:val="left" w:pos="9781"/>
        </w:tabs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Обстоятельств</w:t>
      </w:r>
      <w:r w:rsidRPr="00817ACC">
        <w:rPr>
          <w:color w:val="000099"/>
          <w:sz w:val="26"/>
          <w:szCs w:val="26"/>
        </w:rPr>
        <w:t xml:space="preserve">, 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>отягчающи</w:t>
      </w:r>
      <w:r w:rsidR="000A5727">
        <w:rPr>
          <w:rFonts w:ascii="Times New Roman CYR" w:hAnsi="Times New Roman CYR" w:cs="Times New Roman CYR"/>
          <w:color w:val="000099"/>
          <w:sz w:val="26"/>
          <w:szCs w:val="26"/>
        </w:rPr>
        <w:t>х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 xml:space="preserve"> административную ответственность, предусмотренны</w:t>
      </w:r>
      <w:r w:rsidR="000A5727">
        <w:rPr>
          <w:rFonts w:ascii="Times New Roman CYR" w:hAnsi="Times New Roman CYR" w:cs="Times New Roman CYR"/>
          <w:color w:val="000099"/>
          <w:sz w:val="26"/>
          <w:szCs w:val="26"/>
        </w:rPr>
        <w:t>х</w:t>
      </w:r>
      <w:r w:rsidRPr="00817ACC">
        <w:rPr>
          <w:rFonts w:ascii="Times New Roman CYR" w:hAnsi="Times New Roman CYR" w:cs="Times New Roman CYR"/>
          <w:color w:val="000099"/>
          <w:sz w:val="26"/>
          <w:szCs w:val="26"/>
        </w:rPr>
        <w:t xml:space="preserve"> ст. 4.3 КоАП РФ, </w:t>
      </w:r>
      <w:r w:rsidRPr="00817ACC" w:rsidR="000A5727">
        <w:rPr>
          <w:color w:val="000099"/>
          <w:sz w:val="26"/>
          <w:szCs w:val="26"/>
        </w:rPr>
        <w:t>мировым судьёй не установлено</w:t>
      </w:r>
      <w:r w:rsidRPr="00817ACC">
        <w:rPr>
          <w:color w:val="000099"/>
          <w:sz w:val="26"/>
          <w:szCs w:val="26"/>
        </w:rPr>
        <w:t>.</w:t>
      </w:r>
    </w:p>
    <w:p w:rsidR="00D44C7E" w:rsidRPr="00817ACC" w:rsidP="00817ACC">
      <w:pPr>
        <w:tabs>
          <w:tab w:val="left" w:pos="9498"/>
        </w:tabs>
        <w:suppressAutoHyphens/>
        <w:ind w:right="-427" w:firstLine="567"/>
        <w:jc w:val="both"/>
        <w:rPr>
          <w:color w:val="000099"/>
          <w:sz w:val="26"/>
          <w:szCs w:val="26"/>
        </w:rPr>
      </w:pPr>
      <w:r w:rsidRPr="00817ACC">
        <w:rPr>
          <w:rFonts w:ascii="Times New Roman CYR" w:hAnsi="Times New Roman CYR" w:cs="Times New Roman CYR"/>
          <w:sz w:val="26"/>
          <w:szCs w:val="26"/>
        </w:rPr>
        <w:t>При определении меры наказания суд учитывает характер и степень общественной опасности деяния, данные о личности нарушителя</w:t>
      </w:r>
      <w:r w:rsidRPr="00817ACC">
        <w:rPr>
          <w:color w:val="000099"/>
          <w:sz w:val="26"/>
          <w:szCs w:val="26"/>
        </w:rPr>
        <w:t>.</w:t>
      </w:r>
    </w:p>
    <w:p w:rsidR="00B17582" w:rsidRPr="00D44C7E" w:rsidP="00B80853">
      <w:pPr>
        <w:tabs>
          <w:tab w:val="left" w:pos="9360"/>
          <w:tab w:val="left" w:pos="9498"/>
          <w:tab w:val="left" w:pos="9781"/>
        </w:tabs>
        <w:ind w:right="-427" w:firstLine="567"/>
        <w:jc w:val="both"/>
        <w:rPr>
          <w:color w:val="0000CC"/>
          <w:sz w:val="27"/>
          <w:szCs w:val="27"/>
        </w:rPr>
      </w:pPr>
      <w:r w:rsidRPr="00D44C7E">
        <w:rPr>
          <w:sz w:val="27"/>
          <w:szCs w:val="27"/>
        </w:rPr>
        <w:t xml:space="preserve">На основании вышеизложенного, руководствуясь ст. 29.10 Кодекса Российской Федерации об административных правонарушениях, </w:t>
      </w:r>
      <w:r w:rsidRPr="00D44C7E" w:rsidR="002234DF">
        <w:rPr>
          <w:sz w:val="27"/>
          <w:szCs w:val="27"/>
        </w:rPr>
        <w:t>суд</w:t>
      </w:r>
    </w:p>
    <w:p w:rsidR="00843C83" w:rsidRPr="00D44C7E" w:rsidP="00B80853">
      <w:pPr>
        <w:tabs>
          <w:tab w:val="left" w:pos="9360"/>
          <w:tab w:val="left" w:pos="9498"/>
        </w:tabs>
        <w:ind w:right="-427" w:firstLine="567"/>
        <w:jc w:val="center"/>
        <w:rPr>
          <w:b/>
          <w:bCs/>
          <w:sz w:val="27"/>
          <w:szCs w:val="27"/>
        </w:rPr>
      </w:pPr>
      <w:r w:rsidRPr="00D44C7E">
        <w:rPr>
          <w:sz w:val="27"/>
          <w:szCs w:val="27"/>
        </w:rPr>
        <w:t>ПОСТАНОВИЛ:</w:t>
      </w:r>
    </w:p>
    <w:p w:rsidR="00B17582" w:rsidRPr="00D44C7E" w:rsidP="00B80853">
      <w:pPr>
        <w:tabs>
          <w:tab w:val="left" w:pos="9360"/>
          <w:tab w:val="left" w:pos="9498"/>
        </w:tabs>
        <w:ind w:right="-427" w:firstLine="567"/>
        <w:jc w:val="both"/>
        <w:rPr>
          <w:color w:val="000080"/>
          <w:sz w:val="27"/>
          <w:szCs w:val="27"/>
        </w:rPr>
      </w:pPr>
      <w:r>
        <w:rPr>
          <w:color w:val="000099"/>
          <w:sz w:val="27"/>
          <w:szCs w:val="27"/>
        </w:rPr>
        <w:t>Зуева Дмитрия Васильевича</w:t>
      </w:r>
      <w:r w:rsidRPr="00D44C7E">
        <w:rPr>
          <w:sz w:val="27"/>
          <w:szCs w:val="27"/>
        </w:rPr>
        <w:t xml:space="preserve"> </w:t>
      </w:r>
      <w:r w:rsidRPr="00D44C7E">
        <w:rPr>
          <w:sz w:val="27"/>
          <w:szCs w:val="27"/>
        </w:rPr>
        <w:t>признать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виновным в совершении административного правонарушения, предусмотренного ч. 1 ст. 12.8 КоАП РФ</w:t>
      </w:r>
      <w:r w:rsidRPr="00D44C7E" w:rsidR="00843C83">
        <w:rPr>
          <w:sz w:val="27"/>
          <w:szCs w:val="27"/>
        </w:rPr>
        <w:t>,</w:t>
      </w:r>
      <w:r w:rsidRPr="00D44C7E">
        <w:rPr>
          <w:sz w:val="27"/>
          <w:szCs w:val="27"/>
        </w:rPr>
        <w:t xml:space="preserve"> и подвергнуть административному наказанию в виде административного штрафа в </w:t>
      </w:r>
      <w:r w:rsidRPr="00D44C7E">
        <w:rPr>
          <w:sz w:val="27"/>
          <w:szCs w:val="27"/>
        </w:rPr>
        <w:t xml:space="preserve">размере </w:t>
      </w:r>
      <w:r w:rsidR="00663A62">
        <w:rPr>
          <w:sz w:val="27"/>
          <w:szCs w:val="27"/>
        </w:rPr>
        <w:t xml:space="preserve">сорока пяти </w:t>
      </w:r>
      <w:r w:rsidRPr="00D44C7E">
        <w:rPr>
          <w:sz w:val="27"/>
          <w:szCs w:val="27"/>
        </w:rPr>
        <w:t>тысяч рублей с лишением права управления транспортными средствами</w:t>
      </w:r>
      <w:r w:rsidRPr="00D44C7E">
        <w:rPr>
          <w:color w:val="000080"/>
          <w:sz w:val="27"/>
          <w:szCs w:val="27"/>
        </w:rPr>
        <w:t xml:space="preserve"> </w:t>
      </w:r>
      <w:r w:rsidRPr="00D44C7E">
        <w:rPr>
          <w:sz w:val="27"/>
          <w:szCs w:val="27"/>
        </w:rPr>
        <w:t>на срок</w:t>
      </w:r>
      <w:r w:rsidRPr="00D44C7E">
        <w:rPr>
          <w:color w:val="000080"/>
          <w:sz w:val="27"/>
          <w:szCs w:val="27"/>
        </w:rPr>
        <w:t xml:space="preserve"> один год шесть месяцев. </w:t>
      </w:r>
    </w:p>
    <w:p w:rsidR="00516A24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Разъяснить, что административный штраф подлежит уплате по следующим реквизитам: Счет 031 006 430 000 000 18700, Кор. счет 401 028 102 453 700 00007 в </w:t>
      </w:r>
      <w:r w:rsidR="00F64DD1">
        <w:rPr>
          <w:sz w:val="28"/>
          <w:szCs w:val="28"/>
        </w:rPr>
        <w:t xml:space="preserve">ОКЦ № 8 УГУ Банка России </w:t>
      </w:r>
      <w:r w:rsidRPr="00D44C7E">
        <w:rPr>
          <w:sz w:val="27"/>
          <w:szCs w:val="27"/>
        </w:rPr>
        <w:t>г. Ханты-Мансийска; БИК 007 162 163; ОКТМО 71876000; ИНН 860 101 0390; КПП 860 101 001; КБК 188116011230100</w:t>
      </w:r>
      <w:r w:rsidR="00342879">
        <w:rPr>
          <w:sz w:val="27"/>
          <w:szCs w:val="27"/>
        </w:rPr>
        <w:t>0</w:t>
      </w:r>
      <w:r w:rsidRPr="00D44C7E">
        <w:rPr>
          <w:sz w:val="27"/>
          <w:szCs w:val="27"/>
        </w:rPr>
        <w:t xml:space="preserve">1140; Получатель: УФК по ХМАО-Югре (УМВД России по ХМАО-Югре); </w:t>
      </w:r>
      <w:r w:rsidRPr="00D44C7E">
        <w:rPr>
          <w:color w:val="C00000"/>
          <w:sz w:val="27"/>
          <w:szCs w:val="27"/>
        </w:rPr>
        <w:t xml:space="preserve">УИН 188 104 862 </w:t>
      </w:r>
      <w:r w:rsidR="00484010">
        <w:rPr>
          <w:color w:val="C00000"/>
          <w:sz w:val="27"/>
          <w:szCs w:val="27"/>
        </w:rPr>
        <w:t>6</w:t>
      </w:r>
      <w:r w:rsidRPr="00D44C7E">
        <w:rPr>
          <w:color w:val="C00000"/>
          <w:sz w:val="27"/>
          <w:szCs w:val="27"/>
        </w:rPr>
        <w:t xml:space="preserve">03 200 </w:t>
      </w:r>
      <w:r w:rsidR="00484010">
        <w:rPr>
          <w:color w:val="C00000"/>
          <w:sz w:val="27"/>
          <w:szCs w:val="27"/>
        </w:rPr>
        <w:t>0</w:t>
      </w:r>
      <w:r w:rsidR="000A5727">
        <w:rPr>
          <w:color w:val="C00000"/>
          <w:sz w:val="27"/>
          <w:szCs w:val="27"/>
        </w:rPr>
        <w:t>8213</w:t>
      </w:r>
      <w:r w:rsidRPr="00D44C7E">
        <w:rPr>
          <w:color w:val="C00000"/>
          <w:sz w:val="27"/>
          <w:szCs w:val="27"/>
        </w:rPr>
        <w:t>,</w:t>
      </w:r>
      <w:r w:rsidRPr="00D44C7E">
        <w:rPr>
          <w:sz w:val="27"/>
          <w:szCs w:val="27"/>
        </w:rPr>
        <w:t xml:space="preserve"> а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Разъяснить</w:t>
      </w:r>
      <w:r w:rsidRPr="00D44C7E">
        <w:rPr>
          <w:color w:val="0000CC"/>
          <w:sz w:val="27"/>
          <w:szCs w:val="27"/>
        </w:rPr>
        <w:t>,</w:t>
      </w:r>
      <w:r w:rsidRPr="00D44C7E">
        <w:rPr>
          <w:sz w:val="27"/>
          <w:szCs w:val="27"/>
        </w:rPr>
        <w:t xml:space="preserve"> что в течение трёх рабочих дней со дня вступления в законную силу постановления о назначении административного наказания в виде лишения права управления транспортными средствами он должен сдать водительское удостоверение </w:t>
      </w:r>
      <w:r w:rsidRPr="00D44C7E">
        <w:rPr>
          <w:sz w:val="27"/>
          <w:szCs w:val="27"/>
        </w:rPr>
        <w:t xml:space="preserve">в ГИБДД УМВД по г. Сургуту, а в случае утраты указанных документов заявить об этом в указанный орган в тот же срок. В случае уклонения от сдачи водительского удостоверения, срок лишения специального права прерывается. </w:t>
      </w:r>
      <w:r w:rsidRPr="00D44C7E">
        <w:rPr>
          <w:sz w:val="27"/>
          <w:szCs w:val="27"/>
        </w:rPr>
        <w:t>Течение прерванного срока лишения специального права продолжается со дня сдачи лицом либо изъятия у него соответствующего удостоверения,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50871" w:rsidRPr="00D44C7E" w:rsidP="00B80853">
      <w:pPr>
        <w:tabs>
          <w:tab w:val="left" w:pos="9360"/>
        </w:tabs>
        <w:ind w:right="-427" w:firstLine="56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>Квитанцию об уплате штрафа необходимо предоставить в кб. 10</w:t>
      </w:r>
      <w:r w:rsidRPr="00D44C7E" w:rsidR="00A913F1">
        <w:rPr>
          <w:sz w:val="27"/>
          <w:szCs w:val="27"/>
        </w:rPr>
        <w:t>1</w:t>
      </w:r>
      <w:r w:rsidRPr="00D44C7E">
        <w:rPr>
          <w:sz w:val="27"/>
          <w:szCs w:val="27"/>
        </w:rPr>
        <w:t xml:space="preserve"> по ул. Гагарина д. 9 г. Сургута </w:t>
      </w:r>
      <w:r w:rsidRPr="00D44C7E" w:rsidR="00C535E4">
        <w:rPr>
          <w:sz w:val="27"/>
          <w:szCs w:val="27"/>
        </w:rPr>
        <w:t xml:space="preserve">либо направить на электронный адрес: Surgut14@mirsud86.ru </w:t>
      </w:r>
      <w:r w:rsidRPr="00D44C7E">
        <w:rPr>
          <w:sz w:val="27"/>
          <w:szCs w:val="27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B17582" w:rsidRPr="00D44C7E" w:rsidP="00B80853">
      <w:pPr>
        <w:tabs>
          <w:tab w:val="left" w:pos="9360"/>
        </w:tabs>
        <w:ind w:right="-427" w:firstLine="567"/>
        <w:jc w:val="both"/>
        <w:rPr>
          <w:color w:val="000080"/>
          <w:sz w:val="27"/>
          <w:szCs w:val="27"/>
        </w:rPr>
      </w:pPr>
      <w:r w:rsidRPr="00D44C7E">
        <w:rPr>
          <w:sz w:val="27"/>
          <w:szCs w:val="27"/>
        </w:rPr>
        <w:t>Постановление может быть обжаловано в Сургутский городской суд</w:t>
      </w:r>
      <w:r w:rsidRPr="00D44C7E" w:rsidR="00A913F1">
        <w:rPr>
          <w:sz w:val="27"/>
          <w:szCs w:val="27"/>
        </w:rPr>
        <w:t xml:space="preserve"> Ханты-Мансийского автономного округа-Югры</w:t>
      </w:r>
      <w:r w:rsidRPr="00D44C7E">
        <w:rPr>
          <w:sz w:val="27"/>
          <w:szCs w:val="27"/>
        </w:rPr>
        <w:t xml:space="preserve"> путем подачи жалобы через мирового судью судебного участка № 14 Сургутского судебного района города окружного значения Сургута в течение десяти </w:t>
      </w:r>
      <w:r w:rsidR="00EE7170">
        <w:rPr>
          <w:sz w:val="27"/>
          <w:szCs w:val="27"/>
        </w:rPr>
        <w:t>дней</w:t>
      </w:r>
      <w:r w:rsidRPr="00D44C7E">
        <w:rPr>
          <w:sz w:val="27"/>
          <w:szCs w:val="27"/>
        </w:rPr>
        <w:t xml:space="preserve"> со дня получения копии постановления.</w:t>
      </w:r>
    </w:p>
    <w:p w:rsidR="00B17582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 </w:t>
      </w:r>
    </w:p>
    <w:p w:rsidR="00F144D3" w:rsidRPr="00D44C7E" w:rsidP="00B80853">
      <w:pPr>
        <w:tabs>
          <w:tab w:val="left" w:pos="9360"/>
        </w:tabs>
        <w:ind w:right="-427"/>
        <w:jc w:val="both"/>
        <w:rPr>
          <w:sz w:val="27"/>
          <w:szCs w:val="27"/>
        </w:rPr>
      </w:pPr>
      <w:r w:rsidRPr="00D44C7E">
        <w:rPr>
          <w:sz w:val="27"/>
          <w:szCs w:val="27"/>
        </w:rPr>
        <w:t xml:space="preserve">Мировой судья                                                   </w:t>
      </w:r>
      <w:r w:rsidRPr="00D44C7E">
        <w:rPr>
          <w:sz w:val="27"/>
          <w:szCs w:val="27"/>
        </w:rPr>
        <w:t xml:space="preserve">                    </w:t>
      </w:r>
      <w:r w:rsidRPr="00D44C7E" w:rsidR="00C21568">
        <w:rPr>
          <w:sz w:val="27"/>
          <w:szCs w:val="27"/>
        </w:rPr>
        <w:t xml:space="preserve">               </w:t>
      </w:r>
      <w:r w:rsidRPr="00D44C7E">
        <w:rPr>
          <w:sz w:val="27"/>
          <w:szCs w:val="27"/>
        </w:rPr>
        <w:t xml:space="preserve">        </w:t>
      </w:r>
      <w:r w:rsidRPr="00D44C7E">
        <w:rPr>
          <w:sz w:val="27"/>
          <w:szCs w:val="27"/>
        </w:rPr>
        <w:t>В.П.Долгов</w:t>
      </w:r>
    </w:p>
    <w:p w:rsidR="00C21568" w:rsidP="005673E8">
      <w:pPr>
        <w:ind w:right="-427"/>
        <w:jc w:val="both"/>
        <w:rPr>
          <w:rFonts w:ascii="Times New Roman CYR" w:hAnsi="Times New Roman CYR" w:cs="Times New Roman CYR"/>
        </w:rPr>
      </w:pPr>
    </w:p>
    <w:p w:rsidR="00547363" w:rsidRPr="00C06C23" w:rsidP="005673E8">
      <w:pPr>
        <w:ind w:right="-427"/>
        <w:jc w:val="both"/>
        <w:rPr>
          <w:sz w:val="27"/>
          <w:szCs w:val="27"/>
        </w:rPr>
      </w:pPr>
    </w:p>
    <w:sectPr w:rsidSect="00B80853">
      <w:headerReference w:type="default" r:id="rId4"/>
      <w:pgSz w:w="11906" w:h="16838" w:code="9"/>
      <w:pgMar w:top="284" w:right="1134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6C23">
    <w:pPr>
      <w:pStyle w:val="Header"/>
      <w:jc w:val="center"/>
    </w:pPr>
    <w:r>
      <w:fldChar w:fldCharType="begin"/>
    </w:r>
    <w:r w:rsidR="00185518">
      <w:instrText xml:space="preserve"> PAGE   \* MERGEFORMAT </w:instrText>
    </w:r>
    <w:r>
      <w:fldChar w:fldCharType="separate"/>
    </w:r>
    <w:r w:rsidR="00547363">
      <w:rPr>
        <w:noProof/>
      </w:rPr>
      <w:t>3</w:t>
    </w:r>
    <w:r>
      <w:rPr>
        <w:noProof/>
      </w:rPr>
      <w:fldChar w:fldCharType="end"/>
    </w:r>
  </w:p>
  <w:p w:rsidR="00C06C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1BB"/>
    <w:rsid w:val="00010AA7"/>
    <w:rsid w:val="000148A8"/>
    <w:rsid w:val="00017609"/>
    <w:rsid w:val="00021B2A"/>
    <w:rsid w:val="00022365"/>
    <w:rsid w:val="000256EE"/>
    <w:rsid w:val="0002624F"/>
    <w:rsid w:val="00037C5F"/>
    <w:rsid w:val="0004136D"/>
    <w:rsid w:val="000414EB"/>
    <w:rsid w:val="000429C4"/>
    <w:rsid w:val="000466EE"/>
    <w:rsid w:val="00046C0C"/>
    <w:rsid w:val="0004744C"/>
    <w:rsid w:val="000517A5"/>
    <w:rsid w:val="00054564"/>
    <w:rsid w:val="0005665C"/>
    <w:rsid w:val="00057A23"/>
    <w:rsid w:val="00060D11"/>
    <w:rsid w:val="00061D7A"/>
    <w:rsid w:val="000632B0"/>
    <w:rsid w:val="00070B8B"/>
    <w:rsid w:val="000736FB"/>
    <w:rsid w:val="00073A1E"/>
    <w:rsid w:val="00074A9B"/>
    <w:rsid w:val="00082AC9"/>
    <w:rsid w:val="00086E6B"/>
    <w:rsid w:val="000878CC"/>
    <w:rsid w:val="000A06BE"/>
    <w:rsid w:val="000A5727"/>
    <w:rsid w:val="000A6FEA"/>
    <w:rsid w:val="000B4B68"/>
    <w:rsid w:val="000B5C14"/>
    <w:rsid w:val="000B62D7"/>
    <w:rsid w:val="000C2219"/>
    <w:rsid w:val="000C3956"/>
    <w:rsid w:val="000D12C4"/>
    <w:rsid w:val="000D18C0"/>
    <w:rsid w:val="000D503D"/>
    <w:rsid w:val="000E034B"/>
    <w:rsid w:val="000E5EB5"/>
    <w:rsid w:val="000F010D"/>
    <w:rsid w:val="000F5F63"/>
    <w:rsid w:val="00101538"/>
    <w:rsid w:val="00101FEF"/>
    <w:rsid w:val="00102F2B"/>
    <w:rsid w:val="001159FE"/>
    <w:rsid w:val="001168FE"/>
    <w:rsid w:val="00122206"/>
    <w:rsid w:val="001241BB"/>
    <w:rsid w:val="001323D9"/>
    <w:rsid w:val="00133232"/>
    <w:rsid w:val="00136838"/>
    <w:rsid w:val="00137809"/>
    <w:rsid w:val="00137AB4"/>
    <w:rsid w:val="001448C8"/>
    <w:rsid w:val="001534C0"/>
    <w:rsid w:val="00155137"/>
    <w:rsid w:val="00155741"/>
    <w:rsid w:val="0015588D"/>
    <w:rsid w:val="00161729"/>
    <w:rsid w:val="00163BDC"/>
    <w:rsid w:val="00172906"/>
    <w:rsid w:val="00183B6D"/>
    <w:rsid w:val="00184A73"/>
    <w:rsid w:val="00185518"/>
    <w:rsid w:val="00185E36"/>
    <w:rsid w:val="00185FB1"/>
    <w:rsid w:val="001905F3"/>
    <w:rsid w:val="001949E5"/>
    <w:rsid w:val="001951FE"/>
    <w:rsid w:val="001A0B53"/>
    <w:rsid w:val="001A180F"/>
    <w:rsid w:val="001C0191"/>
    <w:rsid w:val="001C7A1C"/>
    <w:rsid w:val="001D5020"/>
    <w:rsid w:val="001D56D0"/>
    <w:rsid w:val="001D6A01"/>
    <w:rsid w:val="001D6F43"/>
    <w:rsid w:val="001D7AC6"/>
    <w:rsid w:val="001E1CA5"/>
    <w:rsid w:val="001E5BEF"/>
    <w:rsid w:val="001F3A79"/>
    <w:rsid w:val="00204608"/>
    <w:rsid w:val="00205E09"/>
    <w:rsid w:val="002209BB"/>
    <w:rsid w:val="00220ED1"/>
    <w:rsid w:val="002234DF"/>
    <w:rsid w:val="00224EC0"/>
    <w:rsid w:val="00233215"/>
    <w:rsid w:val="00236B72"/>
    <w:rsid w:val="00245B62"/>
    <w:rsid w:val="00245D8C"/>
    <w:rsid w:val="00246971"/>
    <w:rsid w:val="00252643"/>
    <w:rsid w:val="0025441A"/>
    <w:rsid w:val="0027164F"/>
    <w:rsid w:val="00280122"/>
    <w:rsid w:val="00296E59"/>
    <w:rsid w:val="002977F7"/>
    <w:rsid w:val="002A426D"/>
    <w:rsid w:val="002A6B53"/>
    <w:rsid w:val="002B418C"/>
    <w:rsid w:val="002C26D3"/>
    <w:rsid w:val="002C3329"/>
    <w:rsid w:val="002C71C6"/>
    <w:rsid w:val="002D09FC"/>
    <w:rsid w:val="002D0A06"/>
    <w:rsid w:val="002E502C"/>
    <w:rsid w:val="002F499E"/>
    <w:rsid w:val="002F4C9B"/>
    <w:rsid w:val="00300729"/>
    <w:rsid w:val="00301219"/>
    <w:rsid w:val="00304135"/>
    <w:rsid w:val="00306DAC"/>
    <w:rsid w:val="003071F3"/>
    <w:rsid w:val="003114E9"/>
    <w:rsid w:val="00311F35"/>
    <w:rsid w:val="00315095"/>
    <w:rsid w:val="00326FEA"/>
    <w:rsid w:val="00332E65"/>
    <w:rsid w:val="0033409B"/>
    <w:rsid w:val="00335516"/>
    <w:rsid w:val="00336270"/>
    <w:rsid w:val="00342879"/>
    <w:rsid w:val="003478B3"/>
    <w:rsid w:val="00352622"/>
    <w:rsid w:val="00352F23"/>
    <w:rsid w:val="00356083"/>
    <w:rsid w:val="00356D2A"/>
    <w:rsid w:val="00370C51"/>
    <w:rsid w:val="00373D79"/>
    <w:rsid w:val="003753B2"/>
    <w:rsid w:val="00396DC3"/>
    <w:rsid w:val="003A4DFC"/>
    <w:rsid w:val="003A572A"/>
    <w:rsid w:val="003A7D38"/>
    <w:rsid w:val="003B6ECE"/>
    <w:rsid w:val="003C0094"/>
    <w:rsid w:val="003C3466"/>
    <w:rsid w:val="003D2AC6"/>
    <w:rsid w:val="003E2974"/>
    <w:rsid w:val="003F09F8"/>
    <w:rsid w:val="003F32FB"/>
    <w:rsid w:val="004035A2"/>
    <w:rsid w:val="00404DD9"/>
    <w:rsid w:val="00407B80"/>
    <w:rsid w:val="00423588"/>
    <w:rsid w:val="00442B15"/>
    <w:rsid w:val="00452231"/>
    <w:rsid w:val="00452C80"/>
    <w:rsid w:val="004554A9"/>
    <w:rsid w:val="00460703"/>
    <w:rsid w:val="00462013"/>
    <w:rsid w:val="00465ED9"/>
    <w:rsid w:val="00467796"/>
    <w:rsid w:val="00470A53"/>
    <w:rsid w:val="00476AC8"/>
    <w:rsid w:val="00477387"/>
    <w:rsid w:val="004835DB"/>
    <w:rsid w:val="00484010"/>
    <w:rsid w:val="00487BA3"/>
    <w:rsid w:val="00490557"/>
    <w:rsid w:val="004958E0"/>
    <w:rsid w:val="004977F3"/>
    <w:rsid w:val="004A0098"/>
    <w:rsid w:val="004A11C6"/>
    <w:rsid w:val="004A5CE5"/>
    <w:rsid w:val="004B2DA4"/>
    <w:rsid w:val="004B7A72"/>
    <w:rsid w:val="004C33D3"/>
    <w:rsid w:val="004D3C37"/>
    <w:rsid w:val="004D5378"/>
    <w:rsid w:val="004D6292"/>
    <w:rsid w:val="004D78A7"/>
    <w:rsid w:val="004D7EC5"/>
    <w:rsid w:val="004E0318"/>
    <w:rsid w:val="004E5C19"/>
    <w:rsid w:val="004F0616"/>
    <w:rsid w:val="004F33CD"/>
    <w:rsid w:val="004F4730"/>
    <w:rsid w:val="004F534D"/>
    <w:rsid w:val="00504681"/>
    <w:rsid w:val="00507083"/>
    <w:rsid w:val="005076BF"/>
    <w:rsid w:val="00510DD0"/>
    <w:rsid w:val="00512905"/>
    <w:rsid w:val="00516A24"/>
    <w:rsid w:val="0052040D"/>
    <w:rsid w:val="00532E7F"/>
    <w:rsid w:val="00533428"/>
    <w:rsid w:val="005405A2"/>
    <w:rsid w:val="0054247D"/>
    <w:rsid w:val="00542B07"/>
    <w:rsid w:val="005432B3"/>
    <w:rsid w:val="005441BA"/>
    <w:rsid w:val="00544F13"/>
    <w:rsid w:val="00547363"/>
    <w:rsid w:val="00547545"/>
    <w:rsid w:val="00550764"/>
    <w:rsid w:val="00551542"/>
    <w:rsid w:val="00565725"/>
    <w:rsid w:val="00565CEC"/>
    <w:rsid w:val="00566BFD"/>
    <w:rsid w:val="00566FD9"/>
    <w:rsid w:val="005673E8"/>
    <w:rsid w:val="005722AB"/>
    <w:rsid w:val="0057339A"/>
    <w:rsid w:val="00573716"/>
    <w:rsid w:val="00573E0E"/>
    <w:rsid w:val="00576B42"/>
    <w:rsid w:val="005772B9"/>
    <w:rsid w:val="005822E0"/>
    <w:rsid w:val="00592FC4"/>
    <w:rsid w:val="00597E69"/>
    <w:rsid w:val="005A6904"/>
    <w:rsid w:val="005B661C"/>
    <w:rsid w:val="005D4EDA"/>
    <w:rsid w:val="005D7600"/>
    <w:rsid w:val="005E0382"/>
    <w:rsid w:val="005E4129"/>
    <w:rsid w:val="005E5539"/>
    <w:rsid w:val="005F087B"/>
    <w:rsid w:val="005F2ADB"/>
    <w:rsid w:val="005F4CA5"/>
    <w:rsid w:val="005F7135"/>
    <w:rsid w:val="0060089D"/>
    <w:rsid w:val="00612D6F"/>
    <w:rsid w:val="0063133A"/>
    <w:rsid w:val="0063243A"/>
    <w:rsid w:val="00642837"/>
    <w:rsid w:val="006441CB"/>
    <w:rsid w:val="00653905"/>
    <w:rsid w:val="00663A62"/>
    <w:rsid w:val="006766FD"/>
    <w:rsid w:val="006810BA"/>
    <w:rsid w:val="006853FB"/>
    <w:rsid w:val="0069331F"/>
    <w:rsid w:val="00694EAE"/>
    <w:rsid w:val="00696890"/>
    <w:rsid w:val="006A36C2"/>
    <w:rsid w:val="006A3A8F"/>
    <w:rsid w:val="006B66FF"/>
    <w:rsid w:val="006C0AC6"/>
    <w:rsid w:val="006C2D2B"/>
    <w:rsid w:val="006C3B0B"/>
    <w:rsid w:val="006C779F"/>
    <w:rsid w:val="006D1521"/>
    <w:rsid w:val="006D318D"/>
    <w:rsid w:val="007008B4"/>
    <w:rsid w:val="00700C0C"/>
    <w:rsid w:val="00702C40"/>
    <w:rsid w:val="007034B4"/>
    <w:rsid w:val="00711A12"/>
    <w:rsid w:val="00713D9D"/>
    <w:rsid w:val="00714D78"/>
    <w:rsid w:val="00717ADE"/>
    <w:rsid w:val="00720361"/>
    <w:rsid w:val="00720D21"/>
    <w:rsid w:val="0072241B"/>
    <w:rsid w:val="00723ED8"/>
    <w:rsid w:val="00724887"/>
    <w:rsid w:val="00731D46"/>
    <w:rsid w:val="00732055"/>
    <w:rsid w:val="00735A82"/>
    <w:rsid w:val="0074037E"/>
    <w:rsid w:val="00746628"/>
    <w:rsid w:val="007510EF"/>
    <w:rsid w:val="00752EC4"/>
    <w:rsid w:val="007539E0"/>
    <w:rsid w:val="00754BA8"/>
    <w:rsid w:val="00757455"/>
    <w:rsid w:val="0075747C"/>
    <w:rsid w:val="00761DA6"/>
    <w:rsid w:val="00767E79"/>
    <w:rsid w:val="00776D9F"/>
    <w:rsid w:val="007870E8"/>
    <w:rsid w:val="00793BDC"/>
    <w:rsid w:val="0079448F"/>
    <w:rsid w:val="007965FD"/>
    <w:rsid w:val="00797DE2"/>
    <w:rsid w:val="00797E97"/>
    <w:rsid w:val="007A0B40"/>
    <w:rsid w:val="007A6DE5"/>
    <w:rsid w:val="007B1046"/>
    <w:rsid w:val="007B3294"/>
    <w:rsid w:val="007B4E62"/>
    <w:rsid w:val="007C1650"/>
    <w:rsid w:val="007D0CF0"/>
    <w:rsid w:val="007D0D48"/>
    <w:rsid w:val="007E0ED1"/>
    <w:rsid w:val="007E12B6"/>
    <w:rsid w:val="007E1E7A"/>
    <w:rsid w:val="007E3B2D"/>
    <w:rsid w:val="007E3DD3"/>
    <w:rsid w:val="007E46C0"/>
    <w:rsid w:val="007E7103"/>
    <w:rsid w:val="007E77DB"/>
    <w:rsid w:val="007F0C93"/>
    <w:rsid w:val="0080351D"/>
    <w:rsid w:val="00812482"/>
    <w:rsid w:val="00817ACC"/>
    <w:rsid w:val="00822253"/>
    <w:rsid w:val="00822D18"/>
    <w:rsid w:val="00822E90"/>
    <w:rsid w:val="0082465C"/>
    <w:rsid w:val="00827592"/>
    <w:rsid w:val="00833040"/>
    <w:rsid w:val="00843C83"/>
    <w:rsid w:val="00846022"/>
    <w:rsid w:val="0085101D"/>
    <w:rsid w:val="008511AF"/>
    <w:rsid w:val="0085580E"/>
    <w:rsid w:val="008559AC"/>
    <w:rsid w:val="00863B50"/>
    <w:rsid w:val="00871F83"/>
    <w:rsid w:val="008732DC"/>
    <w:rsid w:val="008744B5"/>
    <w:rsid w:val="00876F26"/>
    <w:rsid w:val="00882608"/>
    <w:rsid w:val="00885D03"/>
    <w:rsid w:val="00886163"/>
    <w:rsid w:val="0088735B"/>
    <w:rsid w:val="008920C4"/>
    <w:rsid w:val="008930FD"/>
    <w:rsid w:val="008A2F5C"/>
    <w:rsid w:val="008A316A"/>
    <w:rsid w:val="008A5166"/>
    <w:rsid w:val="008B0F18"/>
    <w:rsid w:val="008C501A"/>
    <w:rsid w:val="008C6DB2"/>
    <w:rsid w:val="008C6FC4"/>
    <w:rsid w:val="008D4A3F"/>
    <w:rsid w:val="008D516A"/>
    <w:rsid w:val="008D5305"/>
    <w:rsid w:val="008D6198"/>
    <w:rsid w:val="008D66FA"/>
    <w:rsid w:val="008E2474"/>
    <w:rsid w:val="008E3B30"/>
    <w:rsid w:val="008E46CF"/>
    <w:rsid w:val="008E4A15"/>
    <w:rsid w:val="008F40AF"/>
    <w:rsid w:val="008F621F"/>
    <w:rsid w:val="009103E4"/>
    <w:rsid w:val="009128AA"/>
    <w:rsid w:val="00913019"/>
    <w:rsid w:val="00914D4C"/>
    <w:rsid w:val="009219EE"/>
    <w:rsid w:val="00922313"/>
    <w:rsid w:val="00922BE6"/>
    <w:rsid w:val="00926CFC"/>
    <w:rsid w:val="00947AA9"/>
    <w:rsid w:val="0095176E"/>
    <w:rsid w:val="0096336F"/>
    <w:rsid w:val="009668EF"/>
    <w:rsid w:val="00966B28"/>
    <w:rsid w:val="00974227"/>
    <w:rsid w:val="00974BDE"/>
    <w:rsid w:val="00976ED0"/>
    <w:rsid w:val="00977569"/>
    <w:rsid w:val="00982A55"/>
    <w:rsid w:val="00990B04"/>
    <w:rsid w:val="0099160F"/>
    <w:rsid w:val="009B7A1C"/>
    <w:rsid w:val="009C4482"/>
    <w:rsid w:val="009D0C34"/>
    <w:rsid w:val="009D3FDC"/>
    <w:rsid w:val="009D4FCA"/>
    <w:rsid w:val="009E1CC7"/>
    <w:rsid w:val="009E3204"/>
    <w:rsid w:val="009E378F"/>
    <w:rsid w:val="009E40E2"/>
    <w:rsid w:val="009E4178"/>
    <w:rsid w:val="009F721A"/>
    <w:rsid w:val="00A02EC5"/>
    <w:rsid w:val="00A049CD"/>
    <w:rsid w:val="00A076E9"/>
    <w:rsid w:val="00A15101"/>
    <w:rsid w:val="00A34684"/>
    <w:rsid w:val="00A3555A"/>
    <w:rsid w:val="00A3617E"/>
    <w:rsid w:val="00A41064"/>
    <w:rsid w:val="00A433BA"/>
    <w:rsid w:val="00A45282"/>
    <w:rsid w:val="00A467F3"/>
    <w:rsid w:val="00A50871"/>
    <w:rsid w:val="00A518C1"/>
    <w:rsid w:val="00A55E07"/>
    <w:rsid w:val="00A62B9D"/>
    <w:rsid w:val="00A65C06"/>
    <w:rsid w:val="00A77A06"/>
    <w:rsid w:val="00A8148E"/>
    <w:rsid w:val="00A87810"/>
    <w:rsid w:val="00A913F1"/>
    <w:rsid w:val="00A9154C"/>
    <w:rsid w:val="00A918B7"/>
    <w:rsid w:val="00A93E6E"/>
    <w:rsid w:val="00A94751"/>
    <w:rsid w:val="00AA2680"/>
    <w:rsid w:val="00AA323A"/>
    <w:rsid w:val="00AA3484"/>
    <w:rsid w:val="00AA6CC7"/>
    <w:rsid w:val="00AA796B"/>
    <w:rsid w:val="00AB2BA6"/>
    <w:rsid w:val="00AB46E3"/>
    <w:rsid w:val="00AB4931"/>
    <w:rsid w:val="00AB7874"/>
    <w:rsid w:val="00AC08E2"/>
    <w:rsid w:val="00AC17EF"/>
    <w:rsid w:val="00AC2756"/>
    <w:rsid w:val="00AC4448"/>
    <w:rsid w:val="00AD187B"/>
    <w:rsid w:val="00AD5C06"/>
    <w:rsid w:val="00AE2904"/>
    <w:rsid w:val="00AE56AD"/>
    <w:rsid w:val="00AE7221"/>
    <w:rsid w:val="00AF5666"/>
    <w:rsid w:val="00B00A4B"/>
    <w:rsid w:val="00B0146A"/>
    <w:rsid w:val="00B03A5A"/>
    <w:rsid w:val="00B043DF"/>
    <w:rsid w:val="00B1244D"/>
    <w:rsid w:val="00B131EB"/>
    <w:rsid w:val="00B140B6"/>
    <w:rsid w:val="00B169C3"/>
    <w:rsid w:val="00B16E1D"/>
    <w:rsid w:val="00B17582"/>
    <w:rsid w:val="00B37CC7"/>
    <w:rsid w:val="00B42211"/>
    <w:rsid w:val="00B45153"/>
    <w:rsid w:val="00B451BA"/>
    <w:rsid w:val="00B61FBD"/>
    <w:rsid w:val="00B65835"/>
    <w:rsid w:val="00B71D21"/>
    <w:rsid w:val="00B73E8F"/>
    <w:rsid w:val="00B7414E"/>
    <w:rsid w:val="00B80853"/>
    <w:rsid w:val="00B91077"/>
    <w:rsid w:val="00B966D9"/>
    <w:rsid w:val="00BA27AB"/>
    <w:rsid w:val="00BA5EB3"/>
    <w:rsid w:val="00BA7183"/>
    <w:rsid w:val="00BB36B2"/>
    <w:rsid w:val="00BB40B4"/>
    <w:rsid w:val="00BB547E"/>
    <w:rsid w:val="00BB7A78"/>
    <w:rsid w:val="00BC3662"/>
    <w:rsid w:val="00BC3D12"/>
    <w:rsid w:val="00BC49AC"/>
    <w:rsid w:val="00BC6F6B"/>
    <w:rsid w:val="00BE0567"/>
    <w:rsid w:val="00BE0F5A"/>
    <w:rsid w:val="00BE1DFE"/>
    <w:rsid w:val="00BE318E"/>
    <w:rsid w:val="00BE31E9"/>
    <w:rsid w:val="00BE7157"/>
    <w:rsid w:val="00BF0121"/>
    <w:rsid w:val="00BF4BFE"/>
    <w:rsid w:val="00C06C23"/>
    <w:rsid w:val="00C114BD"/>
    <w:rsid w:val="00C127CD"/>
    <w:rsid w:val="00C13CF8"/>
    <w:rsid w:val="00C21568"/>
    <w:rsid w:val="00C27E90"/>
    <w:rsid w:val="00C32012"/>
    <w:rsid w:val="00C33F85"/>
    <w:rsid w:val="00C34F73"/>
    <w:rsid w:val="00C35353"/>
    <w:rsid w:val="00C36255"/>
    <w:rsid w:val="00C408DD"/>
    <w:rsid w:val="00C43B67"/>
    <w:rsid w:val="00C451FF"/>
    <w:rsid w:val="00C535E4"/>
    <w:rsid w:val="00C55435"/>
    <w:rsid w:val="00C56F46"/>
    <w:rsid w:val="00C63B0F"/>
    <w:rsid w:val="00C70438"/>
    <w:rsid w:val="00C721C8"/>
    <w:rsid w:val="00C722AD"/>
    <w:rsid w:val="00C90346"/>
    <w:rsid w:val="00C909A3"/>
    <w:rsid w:val="00C939BD"/>
    <w:rsid w:val="00C94197"/>
    <w:rsid w:val="00C97100"/>
    <w:rsid w:val="00CA5B2E"/>
    <w:rsid w:val="00CB0928"/>
    <w:rsid w:val="00CB189C"/>
    <w:rsid w:val="00CB6095"/>
    <w:rsid w:val="00CC1B57"/>
    <w:rsid w:val="00CC2F57"/>
    <w:rsid w:val="00CC4824"/>
    <w:rsid w:val="00CC6CBE"/>
    <w:rsid w:val="00CD3FD1"/>
    <w:rsid w:val="00CD4E58"/>
    <w:rsid w:val="00CE02AD"/>
    <w:rsid w:val="00CE0CD8"/>
    <w:rsid w:val="00CE1444"/>
    <w:rsid w:val="00CE34E9"/>
    <w:rsid w:val="00CE5D98"/>
    <w:rsid w:val="00CF1ABF"/>
    <w:rsid w:val="00CF24C6"/>
    <w:rsid w:val="00CF2EEB"/>
    <w:rsid w:val="00D02FD4"/>
    <w:rsid w:val="00D12DC6"/>
    <w:rsid w:val="00D12E29"/>
    <w:rsid w:val="00D13A61"/>
    <w:rsid w:val="00D1462F"/>
    <w:rsid w:val="00D15C7A"/>
    <w:rsid w:val="00D26B47"/>
    <w:rsid w:val="00D34E50"/>
    <w:rsid w:val="00D34E5C"/>
    <w:rsid w:val="00D41D74"/>
    <w:rsid w:val="00D4257A"/>
    <w:rsid w:val="00D428E2"/>
    <w:rsid w:val="00D44C7E"/>
    <w:rsid w:val="00D46760"/>
    <w:rsid w:val="00D5057A"/>
    <w:rsid w:val="00D54F6F"/>
    <w:rsid w:val="00D618F0"/>
    <w:rsid w:val="00D61DBD"/>
    <w:rsid w:val="00D61E7D"/>
    <w:rsid w:val="00D63F0F"/>
    <w:rsid w:val="00D65B06"/>
    <w:rsid w:val="00D76756"/>
    <w:rsid w:val="00D76CFB"/>
    <w:rsid w:val="00D81E27"/>
    <w:rsid w:val="00D8244B"/>
    <w:rsid w:val="00D8262C"/>
    <w:rsid w:val="00D8693A"/>
    <w:rsid w:val="00D86A0C"/>
    <w:rsid w:val="00D86FC1"/>
    <w:rsid w:val="00D925FD"/>
    <w:rsid w:val="00DA203A"/>
    <w:rsid w:val="00DA2E2D"/>
    <w:rsid w:val="00DA5EF8"/>
    <w:rsid w:val="00DB1B04"/>
    <w:rsid w:val="00DB3CC4"/>
    <w:rsid w:val="00DB5B05"/>
    <w:rsid w:val="00DB5BE6"/>
    <w:rsid w:val="00DC4BB0"/>
    <w:rsid w:val="00DC73F5"/>
    <w:rsid w:val="00DD7A62"/>
    <w:rsid w:val="00DE4433"/>
    <w:rsid w:val="00DF0D42"/>
    <w:rsid w:val="00DF4564"/>
    <w:rsid w:val="00E06B30"/>
    <w:rsid w:val="00E166A1"/>
    <w:rsid w:val="00E2510E"/>
    <w:rsid w:val="00E355C6"/>
    <w:rsid w:val="00E379F2"/>
    <w:rsid w:val="00E41BEF"/>
    <w:rsid w:val="00E4347A"/>
    <w:rsid w:val="00E45658"/>
    <w:rsid w:val="00E457CA"/>
    <w:rsid w:val="00E5171D"/>
    <w:rsid w:val="00E52919"/>
    <w:rsid w:val="00E542DC"/>
    <w:rsid w:val="00E64298"/>
    <w:rsid w:val="00E65EFC"/>
    <w:rsid w:val="00E66F70"/>
    <w:rsid w:val="00E706B8"/>
    <w:rsid w:val="00E71D05"/>
    <w:rsid w:val="00E745C4"/>
    <w:rsid w:val="00E758F1"/>
    <w:rsid w:val="00E85816"/>
    <w:rsid w:val="00E91AAC"/>
    <w:rsid w:val="00EA6192"/>
    <w:rsid w:val="00EA74EB"/>
    <w:rsid w:val="00EB3FF9"/>
    <w:rsid w:val="00EB7254"/>
    <w:rsid w:val="00EB7416"/>
    <w:rsid w:val="00EC27A6"/>
    <w:rsid w:val="00ED464E"/>
    <w:rsid w:val="00ED5BFB"/>
    <w:rsid w:val="00EE3EA6"/>
    <w:rsid w:val="00EE4D23"/>
    <w:rsid w:val="00EE7170"/>
    <w:rsid w:val="00EF4FDE"/>
    <w:rsid w:val="00EF7AF0"/>
    <w:rsid w:val="00F00705"/>
    <w:rsid w:val="00F020B4"/>
    <w:rsid w:val="00F0229D"/>
    <w:rsid w:val="00F05E44"/>
    <w:rsid w:val="00F11FDE"/>
    <w:rsid w:val="00F12221"/>
    <w:rsid w:val="00F144D3"/>
    <w:rsid w:val="00F14953"/>
    <w:rsid w:val="00F22A76"/>
    <w:rsid w:val="00F23101"/>
    <w:rsid w:val="00F247A4"/>
    <w:rsid w:val="00F33C56"/>
    <w:rsid w:val="00F373B2"/>
    <w:rsid w:val="00F377B0"/>
    <w:rsid w:val="00F46D2B"/>
    <w:rsid w:val="00F52030"/>
    <w:rsid w:val="00F57F49"/>
    <w:rsid w:val="00F61830"/>
    <w:rsid w:val="00F61FC8"/>
    <w:rsid w:val="00F64DD1"/>
    <w:rsid w:val="00F6732B"/>
    <w:rsid w:val="00F7008C"/>
    <w:rsid w:val="00F730EC"/>
    <w:rsid w:val="00F93D42"/>
    <w:rsid w:val="00F97459"/>
    <w:rsid w:val="00F97697"/>
    <w:rsid w:val="00FC3F36"/>
    <w:rsid w:val="00FC610D"/>
    <w:rsid w:val="00FC73BD"/>
    <w:rsid w:val="00FD04D1"/>
    <w:rsid w:val="00FD49E3"/>
    <w:rsid w:val="00FD4CE7"/>
    <w:rsid w:val="00FD6E90"/>
    <w:rsid w:val="00FE392C"/>
    <w:rsid w:val="00FF669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E44F2F3F-63E2-4476-85A8-6720BFF1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1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uiPriority w:val="99"/>
    <w:qFormat/>
    <w:rsid w:val="001241BB"/>
    <w:pPr>
      <w:jc w:val="center"/>
    </w:pPr>
    <w:rPr>
      <w:b/>
      <w:bCs/>
      <w:sz w:val="36"/>
      <w:szCs w:val="36"/>
    </w:rPr>
  </w:style>
  <w:style w:type="character" w:customStyle="1" w:styleId="a">
    <w:name w:val="Название Знак"/>
    <w:basedOn w:val="DefaultParagraphFont"/>
    <w:link w:val="Title"/>
    <w:uiPriority w:val="99"/>
    <w:rsid w:val="001241B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link">
    <w:name w:val="link"/>
    <w:uiPriority w:val="99"/>
    <w:rsid w:val="001241BB"/>
    <w:rPr>
      <w:u w:val="none"/>
      <w:effect w:val="none"/>
    </w:rPr>
  </w:style>
  <w:style w:type="paragraph" w:styleId="BalloonText">
    <w:name w:val="Balloon Text"/>
    <w:basedOn w:val="Normal"/>
    <w:link w:val="a0"/>
    <w:uiPriority w:val="99"/>
    <w:semiHidden/>
    <w:rsid w:val="00822E90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822E90"/>
    <w:rPr>
      <w:rFonts w:ascii="Segoe UI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1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06C23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a2"/>
    <w:uiPriority w:val="99"/>
    <w:unhideWhenUsed/>
    <w:rsid w:val="00C06C23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06C23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